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61D32812" w:rsidR="007B3535" w:rsidRDefault="00AF43BF"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农业农村部淡水水产种质资源重点实验室</w:t>
      </w:r>
    </w:p>
    <w:p w14:paraId="25581069" w14:textId="0E09A3FA" w:rsidR="003C62B0" w:rsidRDefault="005274F0"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w:t>
      </w:r>
      <w:r w:rsidR="001E6585">
        <w:rPr>
          <w:rFonts w:ascii="黑体" w:eastAsia="黑体"/>
          <w:b/>
          <w:sz w:val="36"/>
          <w:szCs w:val="36"/>
        </w:rPr>
        <w:t>3</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4A7C97AB" w:rsidR="003C62B0" w:rsidRDefault="00AF43BF" w:rsidP="003C62B0">
      <w:pPr>
        <w:adjustRightInd w:val="0"/>
        <w:spacing w:line="312" w:lineRule="atLeast"/>
        <w:jc w:val="center"/>
        <w:rPr>
          <w:rFonts w:ascii="黑体" w:eastAsia="黑体"/>
          <w:b/>
          <w:sz w:val="36"/>
          <w:szCs w:val="36"/>
        </w:rPr>
      </w:pPr>
      <w:r>
        <w:rPr>
          <w:rFonts w:ascii="黑体" w:eastAsia="黑体" w:hint="eastAsia"/>
          <w:b/>
          <w:sz w:val="36"/>
          <w:szCs w:val="36"/>
        </w:rPr>
        <w:t>农业农村部淡水水产种质资源重点实验室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w:t>
            </w:r>
            <w:proofErr w:type="gramStart"/>
            <w:r>
              <w:rPr>
                <w:rFonts w:ascii="Arial" w:hAnsi="Arial" w:cs="Arial" w:hint="eastAsia"/>
                <w:sz w:val="24"/>
              </w:rPr>
              <w:t>研</w:t>
            </w:r>
            <w:proofErr w:type="gramEnd"/>
            <w:r>
              <w:rPr>
                <w:rFonts w:ascii="Arial" w:hAnsi="Arial" w:cs="Arial" w:hint="eastAsia"/>
                <w:sz w:val="24"/>
              </w:rPr>
              <w:t>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4AA59275" w:rsidR="003C62B0" w:rsidRDefault="00AF43BF" w:rsidP="00997849">
            <w:pPr>
              <w:adjustRightInd w:val="0"/>
              <w:spacing w:line="312" w:lineRule="atLeast"/>
              <w:rPr>
                <w:rFonts w:ascii="黑体" w:eastAsia="黑体" w:hAnsi="宋体"/>
                <w:sz w:val="24"/>
              </w:rPr>
            </w:pPr>
            <w:r>
              <w:rPr>
                <w:rFonts w:ascii="黑体" w:eastAsia="黑体" w:hint="eastAsia"/>
                <w:sz w:val="24"/>
              </w:rPr>
              <w:t>农业农村部淡水水产种质资源重点实验室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w:t>
            </w:r>
            <w:proofErr w:type="gramStart"/>
            <w:r>
              <w:rPr>
                <w:rFonts w:ascii="Arial" w:hAnsi="Arial" w:cs="Arial" w:hint="eastAsia"/>
                <w:sz w:val="24"/>
              </w:rPr>
              <w:t>研</w:t>
            </w:r>
            <w:proofErr w:type="gramEnd"/>
            <w:r>
              <w:rPr>
                <w:rFonts w:ascii="Arial" w:hAnsi="Arial" w:cs="Arial" w:hint="eastAsia"/>
                <w:sz w:val="24"/>
              </w:rPr>
              <w:t>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w:t>
            </w:r>
            <w:proofErr w:type="gramStart"/>
            <w:r>
              <w:rPr>
                <w:rFonts w:ascii="宋体" w:hAnsi="宋体" w:hint="eastAsia"/>
                <w:sz w:val="24"/>
              </w:rPr>
              <w:t>期卷号</w:t>
            </w:r>
            <w:proofErr w:type="gramEnd"/>
            <w:r>
              <w:rPr>
                <w:rFonts w:ascii="宋体" w:hAnsi="宋体" w:hint="eastAsia"/>
                <w:sz w:val="24"/>
              </w:rPr>
              <w:t>、页码等；要求按论著、论文摘要、会议论文等类别分别列出；奖励须列出全部受奖人员、奖励名称等级、授奖年等。）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3DD28524"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F43BF">
              <w:rPr>
                <w:rFonts w:hint="eastAsia"/>
                <w:sz w:val="24"/>
              </w:rPr>
              <w:t>农业农村部淡水水产种质资源重点实验室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8C1ED8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3C25B9E6"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1D8B0B16"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F43BF">
              <w:rPr>
                <w:rFonts w:hint="eastAsia"/>
                <w:sz w:val="24"/>
              </w:rPr>
              <w:t>农业农村部淡水水产种质资源重点实验室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default" r:id="rId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1978" w14:textId="77777777" w:rsidR="00B95082" w:rsidRDefault="00B95082" w:rsidP="003C62B0">
      <w:r>
        <w:separator/>
      </w:r>
    </w:p>
  </w:endnote>
  <w:endnote w:type="continuationSeparator" w:id="0">
    <w:p w14:paraId="07F1B00D" w14:textId="77777777" w:rsidR="00B95082" w:rsidRDefault="00B95082"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8A2" w14:textId="77777777" w:rsidR="0000000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00000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F18C" w14:textId="77777777" w:rsidR="0000000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00000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A22D" w14:textId="77777777" w:rsidR="00B95082" w:rsidRDefault="00B95082" w:rsidP="003C62B0">
      <w:r>
        <w:separator/>
      </w:r>
    </w:p>
  </w:footnote>
  <w:footnote w:type="continuationSeparator" w:id="0">
    <w:p w14:paraId="1A7E1838" w14:textId="77777777" w:rsidR="00B95082" w:rsidRDefault="00B95082"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AE5E" w14:textId="04E367AD" w:rsidR="00000000" w:rsidRDefault="00AF43BF">
    <w:pPr>
      <w:adjustRightInd w:val="0"/>
      <w:spacing w:afterLines="50" w:after="120" w:line="312" w:lineRule="atLeast"/>
      <w:jc w:val="center"/>
      <w:rPr>
        <w:rFonts w:ascii="宋体" w:hAnsi="宋体"/>
        <w:szCs w:val="21"/>
      </w:rPr>
    </w:pPr>
    <w:r>
      <w:rPr>
        <w:rFonts w:ascii="宋体" w:hAnsi="宋体" w:hint="eastAsia"/>
        <w:szCs w:val="21"/>
      </w:rPr>
      <w:t>农业农村部淡水水产种质资源重点实验室</w:t>
    </w:r>
    <w:r w:rsidR="005274F0">
      <w:rPr>
        <w:rFonts w:ascii="宋体" w:hAnsi="宋体" w:hint="eastAsia"/>
        <w:szCs w:val="21"/>
      </w:rPr>
      <w:t>202</w:t>
    </w:r>
    <w:r w:rsidR="00F80185">
      <w:rPr>
        <w:rFonts w:ascii="宋体" w:hAnsi="宋体"/>
        <w:szCs w:val="21"/>
      </w:rPr>
      <w:t>3</w:t>
    </w:r>
    <w:r w:rsidR="000F0EA6">
      <w:rPr>
        <w:rFonts w:ascii="宋体" w:hAnsi="宋体" w:hint="eastAsia"/>
        <w:szCs w:val="21"/>
      </w:rPr>
      <w:t>年度开放课题申请书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F0EA6"/>
    <w:rsid w:val="001E6585"/>
    <w:rsid w:val="001F797B"/>
    <w:rsid w:val="003C62B0"/>
    <w:rsid w:val="005274F0"/>
    <w:rsid w:val="005678CA"/>
    <w:rsid w:val="005D3D2B"/>
    <w:rsid w:val="0064325D"/>
    <w:rsid w:val="006A2250"/>
    <w:rsid w:val="007B3535"/>
    <w:rsid w:val="00A63A61"/>
    <w:rsid w:val="00A96C77"/>
    <w:rsid w:val="00AF43BF"/>
    <w:rsid w:val="00B34BC5"/>
    <w:rsid w:val="00B95082"/>
    <w:rsid w:val="00D87990"/>
    <w:rsid w:val="00DD4E68"/>
    <w:rsid w:val="00E112F2"/>
    <w:rsid w:val="00F80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志毅 白</cp:lastModifiedBy>
  <cp:revision>11</cp:revision>
  <dcterms:created xsi:type="dcterms:W3CDTF">2021-03-18T06:12:00Z</dcterms:created>
  <dcterms:modified xsi:type="dcterms:W3CDTF">2023-10-22T02:59:00Z</dcterms:modified>
</cp:coreProperties>
</file>